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5ED12" w14:textId="77777777" w:rsidR="008404E5" w:rsidRDefault="00743384">
      <w:pPr>
        <w:pStyle w:val="Title"/>
        <w:ind w:left="-540"/>
        <w:jc w:val="center"/>
        <w:rPr>
          <w:rFonts w:ascii="Open Sans" w:eastAsia="Open Sans" w:hAnsi="Open Sans" w:cs="Open Sans"/>
        </w:rPr>
      </w:pPr>
      <w:bookmarkStart w:id="0" w:name="_4dvx56dt3elo" w:colFirst="0" w:colLast="0"/>
      <w:bookmarkEnd w:id="0"/>
      <w:r>
        <w:rPr>
          <w:rFonts w:ascii="Montserrat" w:eastAsia="Montserrat" w:hAnsi="Montserrat" w:cs="Montserrat"/>
          <w:b/>
          <w:sz w:val="48"/>
          <w:szCs w:val="48"/>
        </w:rPr>
        <w:t>How to add the ‘Reserve’ Button</w:t>
      </w:r>
      <w:r>
        <w:rPr>
          <w:rFonts w:ascii="Montserrat" w:eastAsia="Montserrat" w:hAnsi="Montserrat" w:cs="Montserrat"/>
          <w:b/>
          <w:sz w:val="48"/>
          <w:szCs w:val="48"/>
        </w:rPr>
        <w:br/>
        <w:t>to Facebook</w:t>
      </w:r>
    </w:p>
    <w:p w14:paraId="77A5ED13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4" w14:textId="77777777" w:rsidR="008404E5" w:rsidRDefault="00743384">
      <w:pPr>
        <w:spacing w:before="240" w:after="240"/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Prerequisite:</w:t>
      </w:r>
    </w:p>
    <w:p w14:paraId="77A5ED15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The Facebook page must be linked to the Instagram page.</w:t>
      </w:r>
    </w:p>
    <w:p w14:paraId="77A5ED16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17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</w:t>
      </w:r>
      <w:r>
        <w:rPr>
          <w:rFonts w:ascii="Open Sans" w:eastAsia="Open Sans" w:hAnsi="Open Sans" w:cs="Open Sans"/>
        </w:rPr>
        <w:t>: Once both the Facebook and Instagram accounts are connected. Click on the three dots. Then, click 'Add Action Button'.</w:t>
      </w:r>
    </w:p>
    <w:p w14:paraId="77A5ED18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9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3" wp14:editId="77A5ED84">
            <wp:extent cx="4754880" cy="2691442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691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1A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B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C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D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E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1F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0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1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2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7" w14:textId="77777777" w:rsidR="008404E5" w:rsidRDefault="008404E5" w:rsidP="005B07A9">
      <w:pPr>
        <w:jc w:val="both"/>
        <w:rPr>
          <w:rFonts w:ascii="Open Sans" w:eastAsia="Open Sans" w:hAnsi="Open Sans" w:cs="Open Sans"/>
          <w:b/>
        </w:rPr>
      </w:pPr>
    </w:p>
    <w:p w14:paraId="77A5ED28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2</w:t>
      </w:r>
      <w:r>
        <w:rPr>
          <w:rFonts w:ascii="Open Sans" w:eastAsia="Open Sans" w:hAnsi="Open Sans" w:cs="Open Sans"/>
        </w:rPr>
        <w:t>: Click 'Try It' on the popup window that opens.</w:t>
      </w:r>
    </w:p>
    <w:p w14:paraId="5B17CFDA" w14:textId="77777777" w:rsidR="005B07A9" w:rsidRDefault="005B07A9">
      <w:pPr>
        <w:ind w:left="-540"/>
        <w:jc w:val="both"/>
        <w:rPr>
          <w:rFonts w:ascii="Open Sans" w:eastAsia="Open Sans" w:hAnsi="Open Sans" w:cs="Open Sans"/>
        </w:rPr>
      </w:pPr>
    </w:p>
    <w:p w14:paraId="77A5ED29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5" wp14:editId="77A5ED86">
            <wp:extent cx="4754880" cy="2668927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668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2A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B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3</w:t>
      </w:r>
      <w:r>
        <w:rPr>
          <w:rFonts w:ascii="Open Sans" w:eastAsia="Open Sans" w:hAnsi="Open Sans" w:cs="Open Sans"/>
        </w:rPr>
        <w:t>: Choose 'Reserve' from the list of action buttons.</w:t>
      </w:r>
    </w:p>
    <w:p w14:paraId="77A5ED2C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D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7" wp14:editId="77A5ED88">
            <wp:extent cx="2276856" cy="3024087"/>
            <wp:effectExtent l="12700" t="12700" r="12700" b="1270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0240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A5ED2E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2F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49F07F60" w14:textId="77777777" w:rsidR="005B07A9" w:rsidRDefault="005B07A9">
      <w:pPr>
        <w:ind w:left="-540"/>
        <w:jc w:val="both"/>
        <w:rPr>
          <w:rFonts w:ascii="Open Sans" w:eastAsia="Open Sans" w:hAnsi="Open Sans" w:cs="Open Sans"/>
        </w:rPr>
      </w:pPr>
    </w:p>
    <w:p w14:paraId="77A5ED30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1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4</w:t>
      </w:r>
      <w:r>
        <w:rPr>
          <w:rFonts w:ascii="Open Sans" w:eastAsia="Open Sans" w:hAnsi="Open Sans" w:cs="Open Sans"/>
        </w:rPr>
        <w:t>: Select '</w:t>
      </w:r>
      <w:proofErr w:type="spellStart"/>
      <w:r>
        <w:rPr>
          <w:rFonts w:ascii="Open Sans" w:eastAsia="Open Sans" w:hAnsi="Open Sans" w:cs="Open Sans"/>
        </w:rPr>
        <w:t>Mozrest</w:t>
      </w:r>
      <w:proofErr w:type="spellEnd"/>
      <w:r>
        <w:rPr>
          <w:rFonts w:ascii="Open Sans" w:eastAsia="Open Sans" w:hAnsi="Open Sans" w:cs="Open Sans"/>
        </w:rPr>
        <w:t>'.</w:t>
      </w:r>
    </w:p>
    <w:p w14:paraId="77A5ED32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33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9" wp14:editId="77A5ED8A">
            <wp:extent cx="4846320" cy="2746248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4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34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5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5</w:t>
      </w:r>
      <w:r>
        <w:rPr>
          <w:rFonts w:ascii="Open Sans" w:eastAsia="Open Sans" w:hAnsi="Open Sans" w:cs="Open Sans"/>
        </w:rPr>
        <w:t xml:space="preserve">: Click 'Continue' to grant necessary permissions to </w:t>
      </w:r>
      <w:proofErr w:type="spellStart"/>
      <w:r>
        <w:rPr>
          <w:rFonts w:ascii="Open Sans" w:eastAsia="Open Sans" w:hAnsi="Open Sans" w:cs="Open Sans"/>
        </w:rPr>
        <w:t>Mozrest</w:t>
      </w:r>
      <w:proofErr w:type="spellEnd"/>
      <w:r>
        <w:rPr>
          <w:rFonts w:ascii="Open Sans" w:eastAsia="Open Sans" w:hAnsi="Open Sans" w:cs="Open Sans"/>
        </w:rPr>
        <w:t>.</w:t>
      </w:r>
    </w:p>
    <w:p w14:paraId="77A5ED36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37" w14:textId="77777777" w:rsidR="008404E5" w:rsidRDefault="0074338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B" wp14:editId="77A5ED8C">
            <wp:extent cx="4846320" cy="2746248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4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38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9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A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5E1E0389" w14:textId="77777777" w:rsidR="005B07A9" w:rsidRDefault="005B07A9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B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3C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6</w:t>
      </w:r>
      <w:r>
        <w:rPr>
          <w:rFonts w:ascii="Open Sans" w:eastAsia="Open Sans" w:hAnsi="Open Sans" w:cs="Open Sans"/>
        </w:rPr>
        <w:t>: Select your Reservation Management System to initiate the single sign-on process.</w:t>
      </w:r>
    </w:p>
    <w:p w14:paraId="77A5ED3D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3E" w14:textId="77777777" w:rsidR="008404E5" w:rsidRDefault="0074338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D" wp14:editId="77A5ED8E">
            <wp:extent cx="4846320" cy="277048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7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3F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0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7</w:t>
      </w:r>
      <w:r>
        <w:rPr>
          <w:rFonts w:ascii="Open Sans" w:eastAsia="Open Sans" w:hAnsi="Open Sans" w:cs="Open Sans"/>
        </w:rPr>
        <w:t>: Log in using your Reservation Management System login details to validate the connection to Facebook.</w:t>
      </w:r>
    </w:p>
    <w:p w14:paraId="77A5ED41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42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8F" wp14:editId="77A5ED90">
            <wp:extent cx="4846320" cy="277048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7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43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4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5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37ADD09C" w14:textId="77777777" w:rsidR="005B07A9" w:rsidRDefault="005B07A9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6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8</w:t>
      </w:r>
      <w:r>
        <w:rPr>
          <w:rFonts w:ascii="Open Sans" w:eastAsia="Open Sans" w:hAnsi="Open Sans" w:cs="Open Sans"/>
        </w:rPr>
        <w:t>: Confirm the settings. Check steps 9.1-4* at the end of this section to change the account.</w:t>
      </w:r>
    </w:p>
    <w:p w14:paraId="77A5ED47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48" w14:textId="77777777" w:rsidR="008404E5" w:rsidRDefault="0074338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1" wp14:editId="77A5ED92">
            <wp:extent cx="4846320" cy="2762402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6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49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A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9</w:t>
      </w:r>
      <w:r>
        <w:rPr>
          <w:rFonts w:ascii="Open Sans" w:eastAsia="Open Sans" w:hAnsi="Open Sans" w:cs="Open Sans"/>
        </w:rPr>
        <w:t>: Click 'Continue' to complete the integration.</w:t>
      </w:r>
    </w:p>
    <w:p w14:paraId="77A5ED4B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4C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3" wp14:editId="77A5ED94">
            <wp:extent cx="4846320" cy="277048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7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4D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E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4F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0FB1CF00" w14:textId="77777777" w:rsidR="005B07A9" w:rsidRDefault="005B07A9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50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51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10</w:t>
      </w:r>
      <w:r>
        <w:rPr>
          <w:rFonts w:ascii="Open Sans" w:eastAsia="Open Sans" w:hAnsi="Open Sans" w:cs="Open Sans"/>
        </w:rPr>
        <w:t>: Click 'Done'.</w:t>
      </w:r>
    </w:p>
    <w:p w14:paraId="77A5ED52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3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5" wp14:editId="77A5ED96">
            <wp:extent cx="4846320" cy="2762402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6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54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</w:rPr>
      </w:pPr>
    </w:p>
    <w:p w14:paraId="77A5ED55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11</w:t>
      </w:r>
      <w:r>
        <w:rPr>
          <w:rFonts w:ascii="Open Sans" w:eastAsia="Open Sans" w:hAnsi="Open Sans" w:cs="Open Sans"/>
        </w:rPr>
        <w:t>: Once successful, you will be able to see the 'Reserve' button on your Facebook page. When you select “View As” under the same three dots.</w:t>
      </w:r>
    </w:p>
    <w:p w14:paraId="77A5ED56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7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7" wp14:editId="77A5ED98">
            <wp:extent cx="5072063" cy="2308439"/>
            <wp:effectExtent l="12700" t="12700" r="12700" b="1270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23084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A5ED58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lastRenderedPageBreak/>
        <w:drawing>
          <wp:inline distT="114300" distB="114300" distL="114300" distR="114300" wp14:anchorId="77A5ED99" wp14:editId="77A5ED9A">
            <wp:extent cx="4967288" cy="2268713"/>
            <wp:effectExtent l="12700" t="12700" r="12700" b="1270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2687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A5ED59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A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B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C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D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E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5F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0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1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2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3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4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5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6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7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8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9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A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B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C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D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6E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6F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0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1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9900FF"/>
        </w:rPr>
        <w:t>*Step 9.1</w:t>
      </w:r>
      <w:r>
        <w:rPr>
          <w:rFonts w:ascii="Open Sans" w:eastAsia="Open Sans" w:hAnsi="Open Sans" w:cs="Open Sans"/>
        </w:rPr>
        <w:t>: Select the preferred Facebook page (if you manage multiple pages).</w:t>
      </w:r>
    </w:p>
    <w:p w14:paraId="77A5ED72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73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B" wp14:editId="77A5ED9C">
            <wp:extent cx="4846320" cy="275271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5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74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5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9900FF"/>
        </w:rPr>
        <w:t>*Step 9.2</w:t>
      </w:r>
      <w:r>
        <w:rPr>
          <w:rFonts w:ascii="Open Sans" w:eastAsia="Open Sans" w:hAnsi="Open Sans" w:cs="Open Sans"/>
        </w:rPr>
        <w:t>: Select the preferred Instagram page to install the 'Reserve' button there too.</w:t>
      </w:r>
    </w:p>
    <w:p w14:paraId="77A5ED76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77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9D" wp14:editId="77A5ED9E">
            <wp:extent cx="4846320" cy="2781788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8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78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79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A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B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7C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9900FF"/>
        </w:rPr>
        <w:t>*Step 9.3</w:t>
      </w:r>
      <w:r>
        <w:rPr>
          <w:rFonts w:ascii="Open Sans" w:eastAsia="Open Sans" w:hAnsi="Open Sans" w:cs="Open Sans"/>
        </w:rPr>
        <w:t>: Select the preferred advertisement account.</w:t>
      </w:r>
    </w:p>
    <w:p w14:paraId="77A5ED7D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7E" w14:textId="77777777" w:rsidR="008404E5" w:rsidRDefault="00743384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  <w:r>
        <w:rPr>
          <w:rFonts w:ascii="Open Sans" w:eastAsia="Open Sans" w:hAnsi="Open Sans" w:cs="Open Sans"/>
          <w:noProof/>
        </w:rPr>
        <w:lastRenderedPageBreak/>
        <w:drawing>
          <wp:inline distT="114300" distB="114300" distL="114300" distR="114300" wp14:anchorId="77A5ED9F" wp14:editId="77A5EDA0">
            <wp:extent cx="4846320" cy="278178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8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5ED7F" w14:textId="77777777" w:rsidR="008404E5" w:rsidRDefault="008404E5">
      <w:pPr>
        <w:ind w:left="-540"/>
        <w:jc w:val="both"/>
        <w:rPr>
          <w:rFonts w:ascii="Open Sans" w:eastAsia="Open Sans" w:hAnsi="Open Sans" w:cs="Open Sans"/>
          <w:b/>
          <w:color w:val="9900FF"/>
        </w:rPr>
      </w:pPr>
    </w:p>
    <w:p w14:paraId="77A5ED80" w14:textId="77777777" w:rsidR="008404E5" w:rsidRDefault="0074338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9900FF"/>
        </w:rPr>
        <w:t>*Step 9.4</w:t>
      </w:r>
      <w:r>
        <w:rPr>
          <w:rFonts w:ascii="Open Sans" w:eastAsia="Open Sans" w:hAnsi="Open Sans" w:cs="Open Sans"/>
        </w:rPr>
        <w:t>: Select the preferred Meta pixel to use.</w:t>
      </w:r>
    </w:p>
    <w:p w14:paraId="77A5ED81" w14:textId="77777777" w:rsidR="008404E5" w:rsidRDefault="008404E5">
      <w:pPr>
        <w:ind w:left="-540"/>
        <w:jc w:val="both"/>
        <w:rPr>
          <w:rFonts w:ascii="Open Sans" w:eastAsia="Open Sans" w:hAnsi="Open Sans" w:cs="Open Sans"/>
        </w:rPr>
      </w:pPr>
    </w:p>
    <w:p w14:paraId="77A5ED82" w14:textId="77777777" w:rsidR="008404E5" w:rsidRDefault="00743384">
      <w:pPr>
        <w:ind w:left="-540"/>
        <w:jc w:val="both"/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7A5EDA1" wp14:editId="77A5EDA2">
            <wp:extent cx="4846320" cy="278178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8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04E5">
      <w:headerReference w:type="default" r:id="rId22"/>
      <w:footerReference w:type="default" r:id="rId23"/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5EDAA" w14:textId="77777777" w:rsidR="00743384" w:rsidRDefault="00743384">
      <w:pPr>
        <w:spacing w:line="240" w:lineRule="auto"/>
      </w:pPr>
      <w:r>
        <w:separator/>
      </w:r>
    </w:p>
  </w:endnote>
  <w:endnote w:type="continuationSeparator" w:id="0">
    <w:p w14:paraId="77A5EDAC" w14:textId="77777777" w:rsidR="00743384" w:rsidRDefault="007433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5EDA5" w14:textId="162C0A7F" w:rsidR="008404E5" w:rsidRDefault="005B07A9">
    <w:pPr>
      <w:jc w:val="right"/>
      <w:rPr>
        <w:sz w:val="18"/>
        <w:szCs w:val="18"/>
      </w:rPr>
    </w:pPr>
    <w:r w:rsidRPr="005B07A9">
      <w:rPr>
        <w:sz w:val="18"/>
        <w:szCs w:val="18"/>
      </w:rPr>
      <w:t>©</w:t>
    </w:r>
    <w:proofErr w:type="spellStart"/>
    <w:r w:rsidRPr="005B07A9">
      <w:rPr>
        <w:sz w:val="18"/>
        <w:szCs w:val="18"/>
      </w:rPr>
      <w:t>Mozrest</w:t>
    </w:r>
    <w:proofErr w:type="spellEnd"/>
    <w:r w:rsidRPr="005B07A9">
      <w:rPr>
        <w:sz w:val="18"/>
        <w:szCs w:val="18"/>
      </w:rPr>
      <w:t xml:space="preserve"> Limited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</w:t>
    </w:r>
    <w:r w:rsidR="00743384">
      <w:rPr>
        <w:sz w:val="18"/>
        <w:szCs w:val="18"/>
      </w:rPr>
      <w:fldChar w:fldCharType="begin"/>
    </w:r>
    <w:r w:rsidR="00743384">
      <w:rPr>
        <w:sz w:val="18"/>
        <w:szCs w:val="18"/>
      </w:rPr>
      <w:instrText>PAGE</w:instrText>
    </w:r>
    <w:r w:rsidR="00743384">
      <w:rPr>
        <w:sz w:val="18"/>
        <w:szCs w:val="18"/>
      </w:rPr>
      <w:fldChar w:fldCharType="separate"/>
    </w:r>
    <w:r w:rsidR="00743384">
      <w:rPr>
        <w:noProof/>
        <w:sz w:val="18"/>
        <w:szCs w:val="18"/>
      </w:rPr>
      <w:t>1</w:t>
    </w:r>
    <w:r w:rsidR="00743384">
      <w:rPr>
        <w:sz w:val="18"/>
        <w:szCs w:val="18"/>
      </w:rPr>
      <w:fldChar w:fldCharType="end"/>
    </w:r>
    <w:r w:rsidR="00743384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5EDA6" w14:textId="77777777" w:rsidR="00743384" w:rsidRDefault="00743384">
      <w:pPr>
        <w:spacing w:line="240" w:lineRule="auto"/>
      </w:pPr>
      <w:r>
        <w:separator/>
      </w:r>
    </w:p>
  </w:footnote>
  <w:footnote w:type="continuationSeparator" w:id="0">
    <w:p w14:paraId="77A5EDA8" w14:textId="77777777" w:rsidR="00743384" w:rsidRDefault="007433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5EDA3" w14:textId="77777777" w:rsidR="008404E5" w:rsidRDefault="008404E5">
    <w:pPr>
      <w:ind w:left="-540"/>
      <w:jc w:val="both"/>
      <w:rPr>
        <w:rFonts w:ascii="Open Sans" w:eastAsia="Open Sans" w:hAnsi="Open Sans" w:cs="Open Sans"/>
        <w:b/>
      </w:rPr>
    </w:pPr>
  </w:p>
  <w:p w14:paraId="77A5EDA4" w14:textId="77777777" w:rsidR="008404E5" w:rsidRDefault="00743384">
    <w:pPr>
      <w:ind w:left="-540"/>
    </w:pPr>
    <w:r>
      <w:rPr>
        <w:noProof/>
      </w:rPr>
      <w:drawing>
        <wp:inline distT="114300" distB="114300" distL="114300" distR="114300" wp14:anchorId="77A5EDA6" wp14:editId="77A5EDA7">
          <wp:extent cx="1304925" cy="628650"/>
          <wp:effectExtent l="0" t="0" r="0" b="0"/>
          <wp:docPr id="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l="5517"/>
                  <a:stretch>
                    <a:fillRect/>
                  </a:stretch>
                </pic:blipFill>
                <pic:spPr>
                  <a:xfrm>
                    <a:off x="0" y="0"/>
                    <a:ext cx="130492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sDQzMjK0MDA1tjRS0lEKTi0uzszPAykwqgUAUM+PriwAAAA="/>
  </w:docVars>
  <w:rsids>
    <w:rsidRoot w:val="008404E5"/>
    <w:rsid w:val="005B07A9"/>
    <w:rsid w:val="00743384"/>
    <w:rsid w:val="0084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5ED12"/>
  <w15:docId w15:val="{E628B054-7635-4509-B414-80C931DAD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-540"/>
      <w:jc w:val="both"/>
      <w:outlineLvl w:val="2"/>
    </w:pPr>
    <w:rPr>
      <w:rFonts w:ascii="Open Sans" w:eastAsia="Open Sans" w:hAnsi="Open Sans" w:cs="Open Sans"/>
      <w:b/>
      <w:shd w:val="clear" w:color="auto" w:fill="CEE74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-540"/>
      <w:jc w:val="both"/>
    </w:pPr>
    <w:rPr>
      <w:rFonts w:ascii="Open Sans" w:eastAsia="Open Sans" w:hAnsi="Open Sans" w:cs="Open Sans"/>
      <w:b/>
      <w:shd w:val="clear" w:color="auto" w:fill="CEE741"/>
    </w:rPr>
  </w:style>
  <w:style w:type="paragraph" w:styleId="Header">
    <w:name w:val="header"/>
    <w:basedOn w:val="Normal"/>
    <w:link w:val="HeaderChar"/>
    <w:uiPriority w:val="99"/>
    <w:unhideWhenUsed/>
    <w:rsid w:val="0074338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384"/>
  </w:style>
  <w:style w:type="paragraph" w:styleId="Footer">
    <w:name w:val="footer"/>
    <w:basedOn w:val="Normal"/>
    <w:link w:val="FooterChar"/>
    <w:uiPriority w:val="99"/>
    <w:unhideWhenUsed/>
    <w:rsid w:val="0074338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 Srivastava</cp:lastModifiedBy>
  <cp:revision>3</cp:revision>
  <dcterms:created xsi:type="dcterms:W3CDTF">2024-02-19T09:46:00Z</dcterms:created>
  <dcterms:modified xsi:type="dcterms:W3CDTF">2024-02-19T11:05:00Z</dcterms:modified>
</cp:coreProperties>
</file>